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50554">
      <w:pPr>
        <w:widowControl/>
        <w:adjustRightInd w:val="0"/>
        <w:snapToGrid w:val="0"/>
        <w:spacing w:line="560" w:lineRule="exact"/>
        <w:jc w:val="left"/>
        <w:rPr>
          <w:rFonts w:eastAsia="黑体"/>
          <w:bCs/>
          <w:color w:val="000000"/>
          <w:kern w:val="0"/>
          <w:sz w:val="32"/>
          <w:szCs w:val="32"/>
        </w:rPr>
      </w:pPr>
      <w:r>
        <w:rPr>
          <w:rFonts w:eastAsia="黑体"/>
          <w:bCs/>
          <w:color w:val="000000"/>
          <w:kern w:val="0"/>
          <w:sz w:val="32"/>
          <w:szCs w:val="32"/>
          <w:lang w:bidi="ar"/>
        </w:rPr>
        <w:t>附件2</w:t>
      </w:r>
    </w:p>
    <w:p w14:paraId="79F55B9B">
      <w:pPr>
        <w:widowControl/>
        <w:adjustRightInd w:val="0"/>
        <w:snapToGrid w:val="0"/>
        <w:spacing w:line="560" w:lineRule="exact"/>
        <w:jc w:val="center"/>
        <w:rPr>
          <w:rFonts w:eastAsia="方正小标宋简体"/>
          <w:bCs/>
          <w:color w:val="000000"/>
          <w:kern w:val="0"/>
          <w:sz w:val="40"/>
          <w:szCs w:val="40"/>
        </w:rPr>
      </w:pPr>
      <w:r>
        <w:rPr>
          <w:rFonts w:eastAsia="方正小标宋简体"/>
          <w:bCs/>
          <w:color w:val="000000"/>
          <w:kern w:val="0"/>
          <w:sz w:val="40"/>
          <w:szCs w:val="40"/>
          <w:lang w:bidi="ar"/>
        </w:rPr>
        <w:t>湖南省第六届“智赋万企”新型信息消费大赛报名统计表</w:t>
      </w:r>
    </w:p>
    <w:p w14:paraId="4DCCC128">
      <w:pPr>
        <w:widowControl/>
        <w:adjustRightInd w:val="0"/>
        <w:snapToGrid w:val="0"/>
        <w:spacing w:line="560" w:lineRule="exact"/>
        <w:ind w:firstLine="700" w:firstLineChars="250"/>
        <w:jc w:val="left"/>
        <w:rPr>
          <w:rFonts w:eastAsia="黑体"/>
          <w:bCs/>
          <w:color w:val="000000"/>
          <w:kern w:val="0"/>
          <w:sz w:val="28"/>
          <w:szCs w:val="28"/>
        </w:rPr>
      </w:pPr>
      <w:r>
        <w:rPr>
          <w:rFonts w:eastAsia="黑体"/>
          <w:bCs/>
          <w:color w:val="000000"/>
          <w:kern w:val="0"/>
          <w:sz w:val="28"/>
          <w:szCs w:val="28"/>
          <w:lang w:bidi="ar"/>
        </w:rPr>
        <w:t xml:space="preserve"> </w:t>
      </w:r>
    </w:p>
    <w:p w14:paraId="1DE0BBD5">
      <w:pPr>
        <w:widowControl/>
        <w:adjustRightInd w:val="0"/>
        <w:snapToGrid w:val="0"/>
        <w:spacing w:line="560" w:lineRule="exact"/>
        <w:ind w:firstLine="280" w:firstLineChars="100"/>
        <w:jc w:val="left"/>
        <w:rPr>
          <w:rFonts w:eastAsia="仿宋"/>
          <w:bCs/>
          <w:color w:val="000000"/>
          <w:kern w:val="0"/>
          <w:sz w:val="28"/>
          <w:szCs w:val="28"/>
        </w:rPr>
      </w:pPr>
      <w:r>
        <w:rPr>
          <w:rFonts w:eastAsia="仿宋"/>
          <w:bCs/>
          <w:color w:val="000000"/>
          <w:kern w:val="0"/>
          <w:sz w:val="28"/>
          <w:szCs w:val="28"/>
          <w:lang w:bidi="ar"/>
        </w:rPr>
        <w:t>推荐单位：（加盖公章）             联系人：         联系电话：</w:t>
      </w:r>
    </w:p>
    <w:tbl>
      <w:tblPr>
        <w:tblStyle w:val="2"/>
        <w:tblW w:w="13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2551"/>
        <w:gridCol w:w="2695"/>
        <w:gridCol w:w="1742"/>
        <w:gridCol w:w="2474"/>
        <w:gridCol w:w="3059"/>
      </w:tblGrid>
      <w:tr w14:paraId="0D0AA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B64F1">
            <w:pPr>
              <w:widowControl/>
              <w:adjustRightInd w:val="0"/>
              <w:snapToGrid w:val="0"/>
              <w:spacing w:before="100" w:beforeAutospacing="1" w:after="200" w:line="560" w:lineRule="exact"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9FBA9">
            <w:pPr>
              <w:widowControl/>
              <w:adjustRightInd w:val="0"/>
              <w:snapToGrid w:val="0"/>
              <w:spacing w:before="100" w:beforeAutospacing="1" w:after="200" w:line="560" w:lineRule="exact"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2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15911">
            <w:pPr>
              <w:widowControl/>
              <w:adjustRightInd w:val="0"/>
              <w:snapToGrid w:val="0"/>
              <w:spacing w:before="100" w:beforeAutospacing="1" w:after="200" w:line="560" w:lineRule="exact"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EED28">
            <w:pPr>
              <w:widowControl/>
              <w:adjustRightInd w:val="0"/>
              <w:snapToGrid w:val="0"/>
              <w:spacing w:before="100" w:beforeAutospacing="1" w:after="200" w:line="560" w:lineRule="exact"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  <w:lang w:bidi="ar"/>
              </w:rPr>
              <w:t>参赛方向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6436E">
            <w:pPr>
              <w:widowControl/>
              <w:adjustRightInd w:val="0"/>
              <w:snapToGrid w:val="0"/>
              <w:spacing w:before="100" w:beforeAutospacing="1" w:after="200" w:line="560" w:lineRule="exact"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  <w:lang w:bidi="ar"/>
              </w:rPr>
              <w:t>企业联系人</w:t>
            </w:r>
          </w:p>
        </w:tc>
        <w:tc>
          <w:tcPr>
            <w:tcW w:w="3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1A5FC">
            <w:pPr>
              <w:widowControl/>
              <w:adjustRightInd w:val="0"/>
              <w:snapToGrid w:val="0"/>
              <w:spacing w:before="100" w:beforeAutospacing="1" w:after="200" w:line="560" w:lineRule="exact"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  <w:lang w:bidi="ar"/>
              </w:rPr>
              <w:t>联系方式</w:t>
            </w:r>
          </w:p>
        </w:tc>
      </w:tr>
      <w:tr w14:paraId="02604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6A37E">
            <w:pPr>
              <w:widowControl/>
              <w:adjustRightInd w:val="0"/>
              <w:snapToGrid w:val="0"/>
              <w:spacing w:before="100" w:beforeAutospacing="1" w:after="200" w:line="560" w:lineRule="exact"/>
              <w:jc w:val="center"/>
              <w:rPr>
                <w:rFonts w:eastAsia="Times New Roman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72975">
            <w:pPr>
              <w:widowControl/>
              <w:adjustRightInd w:val="0"/>
              <w:snapToGrid w:val="0"/>
              <w:spacing w:before="100" w:beforeAutospacing="1" w:after="200" w:line="560" w:lineRule="exact"/>
              <w:jc w:val="center"/>
              <w:rPr>
                <w:rFonts w:eastAsia="Times New Roman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B931E">
            <w:pPr>
              <w:widowControl/>
              <w:adjustRightInd w:val="0"/>
              <w:snapToGrid w:val="0"/>
              <w:spacing w:before="100" w:beforeAutospacing="1" w:after="200" w:line="560" w:lineRule="exact"/>
              <w:jc w:val="center"/>
              <w:rPr>
                <w:rFonts w:eastAsia="Times New Roman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08199">
            <w:pPr>
              <w:widowControl/>
              <w:adjustRightInd w:val="0"/>
              <w:snapToGrid w:val="0"/>
              <w:spacing w:before="100" w:beforeAutospacing="1" w:after="200" w:line="560" w:lineRule="exact"/>
              <w:ind w:firstLine="640" w:firstLineChars="200"/>
              <w:jc w:val="center"/>
              <w:rPr>
                <w:rFonts w:eastAsia="Times New Roman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390B3">
            <w:pPr>
              <w:widowControl/>
              <w:adjustRightInd w:val="0"/>
              <w:snapToGrid w:val="0"/>
              <w:spacing w:before="100" w:beforeAutospacing="1" w:after="200" w:line="560" w:lineRule="exact"/>
              <w:jc w:val="center"/>
              <w:rPr>
                <w:rFonts w:eastAsia="Times New Roman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67AF9">
            <w:pPr>
              <w:widowControl/>
              <w:adjustRightInd w:val="0"/>
              <w:snapToGrid w:val="0"/>
              <w:spacing w:before="100" w:beforeAutospacing="1" w:after="200" w:line="560" w:lineRule="exact"/>
              <w:jc w:val="center"/>
              <w:rPr>
                <w:rFonts w:eastAsia="Times New Roman"/>
                <w:b/>
                <w:color w:val="000000"/>
                <w:kern w:val="0"/>
                <w:sz w:val="30"/>
                <w:szCs w:val="30"/>
              </w:rPr>
            </w:pPr>
          </w:p>
        </w:tc>
      </w:tr>
      <w:tr w14:paraId="214C8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1D034">
            <w:pPr>
              <w:widowControl/>
              <w:adjustRightInd w:val="0"/>
              <w:snapToGrid w:val="0"/>
              <w:spacing w:before="100" w:beforeAutospacing="1" w:after="200" w:line="560" w:lineRule="exact"/>
              <w:jc w:val="center"/>
              <w:rPr>
                <w:rFonts w:eastAsia="Times New Roman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FE699">
            <w:pPr>
              <w:widowControl/>
              <w:adjustRightInd w:val="0"/>
              <w:snapToGrid w:val="0"/>
              <w:spacing w:before="100" w:beforeAutospacing="1" w:after="200" w:line="560" w:lineRule="exact"/>
              <w:jc w:val="center"/>
              <w:rPr>
                <w:rFonts w:eastAsia="Times New Roman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0C279">
            <w:pPr>
              <w:widowControl/>
              <w:adjustRightInd w:val="0"/>
              <w:snapToGrid w:val="0"/>
              <w:spacing w:before="100" w:beforeAutospacing="1" w:after="200" w:line="560" w:lineRule="exact"/>
              <w:jc w:val="center"/>
              <w:rPr>
                <w:rFonts w:eastAsia="Times New Roman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607E7">
            <w:pPr>
              <w:widowControl/>
              <w:adjustRightInd w:val="0"/>
              <w:snapToGrid w:val="0"/>
              <w:spacing w:before="100" w:beforeAutospacing="1" w:after="200" w:line="560" w:lineRule="exact"/>
              <w:ind w:firstLine="640" w:firstLineChars="200"/>
              <w:jc w:val="center"/>
              <w:rPr>
                <w:rFonts w:eastAsia="Times New Roman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666C5">
            <w:pPr>
              <w:widowControl/>
              <w:adjustRightInd w:val="0"/>
              <w:snapToGrid w:val="0"/>
              <w:spacing w:before="100" w:beforeAutospacing="1" w:after="200" w:line="560" w:lineRule="exact"/>
              <w:jc w:val="center"/>
              <w:rPr>
                <w:rFonts w:eastAsia="Times New Roman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08A56">
            <w:pPr>
              <w:widowControl/>
              <w:adjustRightInd w:val="0"/>
              <w:snapToGrid w:val="0"/>
              <w:spacing w:before="100" w:beforeAutospacing="1" w:after="200" w:line="560" w:lineRule="exact"/>
              <w:jc w:val="center"/>
              <w:rPr>
                <w:rFonts w:eastAsia="Times New Roman"/>
                <w:b/>
                <w:color w:val="000000"/>
                <w:kern w:val="0"/>
                <w:sz w:val="30"/>
                <w:szCs w:val="30"/>
              </w:rPr>
            </w:pPr>
          </w:p>
        </w:tc>
      </w:tr>
      <w:tr w14:paraId="1B13D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12A37">
            <w:pPr>
              <w:widowControl/>
              <w:adjustRightInd w:val="0"/>
              <w:snapToGrid w:val="0"/>
              <w:spacing w:before="100" w:beforeAutospacing="1" w:after="200" w:line="560" w:lineRule="exact"/>
              <w:jc w:val="center"/>
              <w:rPr>
                <w:rFonts w:eastAsia="Times New Roman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DD741">
            <w:pPr>
              <w:widowControl/>
              <w:adjustRightInd w:val="0"/>
              <w:snapToGrid w:val="0"/>
              <w:spacing w:before="100" w:beforeAutospacing="1" w:after="200" w:line="560" w:lineRule="exact"/>
              <w:jc w:val="center"/>
              <w:rPr>
                <w:rFonts w:eastAsia="Times New Roman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CB3F7">
            <w:pPr>
              <w:widowControl/>
              <w:adjustRightInd w:val="0"/>
              <w:snapToGrid w:val="0"/>
              <w:spacing w:before="100" w:beforeAutospacing="1" w:after="200" w:line="560" w:lineRule="exact"/>
              <w:jc w:val="center"/>
              <w:rPr>
                <w:rFonts w:eastAsia="Times New Roman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DBABF">
            <w:pPr>
              <w:widowControl/>
              <w:adjustRightInd w:val="0"/>
              <w:snapToGrid w:val="0"/>
              <w:spacing w:before="100" w:beforeAutospacing="1" w:after="200" w:line="560" w:lineRule="exact"/>
              <w:ind w:firstLine="640" w:firstLineChars="200"/>
              <w:jc w:val="center"/>
              <w:rPr>
                <w:rFonts w:eastAsia="Times New Roman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077B5">
            <w:pPr>
              <w:widowControl/>
              <w:adjustRightInd w:val="0"/>
              <w:snapToGrid w:val="0"/>
              <w:spacing w:before="100" w:beforeAutospacing="1" w:after="200" w:line="560" w:lineRule="exact"/>
              <w:jc w:val="center"/>
              <w:rPr>
                <w:rFonts w:eastAsia="Times New Roman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6EE53">
            <w:pPr>
              <w:widowControl/>
              <w:adjustRightInd w:val="0"/>
              <w:snapToGrid w:val="0"/>
              <w:spacing w:before="100" w:beforeAutospacing="1" w:after="200" w:line="560" w:lineRule="exact"/>
              <w:jc w:val="center"/>
              <w:rPr>
                <w:rFonts w:eastAsia="Times New Roman"/>
                <w:b/>
                <w:color w:val="000000"/>
                <w:kern w:val="0"/>
                <w:sz w:val="30"/>
                <w:szCs w:val="30"/>
              </w:rPr>
            </w:pPr>
          </w:p>
        </w:tc>
      </w:tr>
      <w:tr w14:paraId="5B995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3F1D0">
            <w:pPr>
              <w:widowControl/>
              <w:adjustRightInd w:val="0"/>
              <w:snapToGrid w:val="0"/>
              <w:spacing w:before="100" w:beforeAutospacing="1" w:after="200" w:line="560" w:lineRule="exact"/>
              <w:jc w:val="center"/>
              <w:rPr>
                <w:rFonts w:eastAsia="Times New Roman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7817E">
            <w:pPr>
              <w:widowControl/>
              <w:adjustRightInd w:val="0"/>
              <w:snapToGrid w:val="0"/>
              <w:spacing w:before="100" w:beforeAutospacing="1" w:after="200" w:line="560" w:lineRule="exact"/>
              <w:jc w:val="center"/>
              <w:rPr>
                <w:rFonts w:eastAsia="Times New Roman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F9433">
            <w:pPr>
              <w:widowControl/>
              <w:adjustRightInd w:val="0"/>
              <w:snapToGrid w:val="0"/>
              <w:spacing w:before="100" w:beforeAutospacing="1" w:after="200" w:line="560" w:lineRule="exact"/>
              <w:jc w:val="center"/>
              <w:rPr>
                <w:rFonts w:eastAsia="Times New Roman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673FC">
            <w:pPr>
              <w:widowControl/>
              <w:adjustRightInd w:val="0"/>
              <w:snapToGrid w:val="0"/>
              <w:spacing w:before="100" w:beforeAutospacing="1" w:after="200" w:line="560" w:lineRule="exact"/>
              <w:ind w:firstLine="640" w:firstLineChars="200"/>
              <w:jc w:val="center"/>
              <w:rPr>
                <w:rFonts w:eastAsia="Times New Roman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DD2FE">
            <w:pPr>
              <w:widowControl/>
              <w:adjustRightInd w:val="0"/>
              <w:snapToGrid w:val="0"/>
              <w:spacing w:before="100" w:beforeAutospacing="1" w:after="200" w:line="560" w:lineRule="exact"/>
              <w:jc w:val="center"/>
              <w:rPr>
                <w:rFonts w:eastAsia="Times New Roman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C7148">
            <w:pPr>
              <w:widowControl/>
              <w:adjustRightInd w:val="0"/>
              <w:snapToGrid w:val="0"/>
              <w:spacing w:before="100" w:beforeAutospacing="1" w:after="200" w:line="560" w:lineRule="exact"/>
              <w:jc w:val="center"/>
              <w:rPr>
                <w:rFonts w:eastAsia="Times New Roman"/>
                <w:b/>
                <w:color w:val="000000"/>
                <w:kern w:val="0"/>
                <w:sz w:val="30"/>
                <w:szCs w:val="30"/>
              </w:rPr>
            </w:pPr>
          </w:p>
        </w:tc>
      </w:tr>
    </w:tbl>
    <w:p w14:paraId="2C0932B4">
      <w:pPr>
        <w:widowControl/>
        <w:adjustRightInd w:val="0"/>
        <w:snapToGrid w:val="0"/>
        <w:spacing w:before="100" w:beforeAutospacing="1" w:after="200" w:line="560" w:lineRule="exact"/>
        <w:ind w:right="65" w:rightChars="31"/>
        <w:jc w:val="left"/>
      </w:pPr>
      <w:r>
        <w:rPr>
          <w:rFonts w:eastAsia="楷体"/>
          <w:bCs/>
          <w:color w:val="000000"/>
          <w:kern w:val="0"/>
          <w:sz w:val="32"/>
          <w:szCs w:val="32"/>
          <w:lang w:bidi="ar"/>
        </w:rPr>
        <w:t xml:space="preserve"> </w:t>
      </w:r>
    </w:p>
    <w:p w14:paraId="134E47CA">
      <w:pPr>
        <w:rPr>
          <w:rFonts w:eastAsia="黑体"/>
          <w:color w:val="000000"/>
          <w:kern w:val="0"/>
          <w:sz w:val="32"/>
          <w:szCs w:val="32"/>
        </w:rPr>
        <w:sectPr>
          <w:pgSz w:w="16838" w:h="11906" w:orient="landscape"/>
          <w:pgMar w:top="2098" w:right="1247" w:bottom="1417" w:left="1587" w:header="851" w:footer="992" w:gutter="0"/>
          <w:pgNumType w:fmt="numberInDash"/>
          <w:cols w:space="720" w:num="1"/>
          <w:docGrid w:type="lines" w:linePitch="312" w:charSpace="0"/>
        </w:sectPr>
      </w:pPr>
      <w:bookmarkStart w:id="0" w:name="_GoBack"/>
      <w:bookmarkEnd w:id="0"/>
    </w:p>
    <w:p w14:paraId="0DD735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72F64F2D"/>
    <w:rsid w:val="281A2C55"/>
    <w:rsid w:val="72F6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2024-09-30T08:16:00Z</dcterms:created>
  <dc:creator>Administrator</dc:creator>
  <cp:lastModifiedBy>Administrator</cp:lastModifiedBy>
  <dcterms:modified xsi:type="dcterms:W3CDTF">2024-09-30T08:16:59Z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12265CD21C194602A6F9E56909D35C19_11</vt:lpwstr>
  </property>
</Properties>
</file>