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附件3</w:t>
      </w:r>
    </w:p>
    <w:p>
      <w:pPr>
        <w:pStyle w:val="2"/>
        <w:jc w:val="center"/>
        <w:rPr>
          <w:rFonts w:hint="eastAsia"/>
          <w:lang w:val="en-US" w:eastAsia="zh-CN"/>
        </w:rPr>
      </w:pPr>
      <w:bookmarkStart w:id="0" w:name="_GoBack"/>
      <w:r>
        <w:rPr>
          <w:rFonts w:hint="eastAsia"/>
          <w:lang w:val="en-US" w:eastAsia="zh-CN"/>
        </w:rPr>
        <w:t>推荐性国家标准项目建议书</w:t>
      </w:r>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084"/>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制定/修订</w:t>
            </w:r>
          </w:p>
        </w:tc>
        <w:tc>
          <w:tcPr>
            <w:tcW w:w="2379" w:type="dxa"/>
            <w:gridSpan w:val="2"/>
            <w:noWrap w:val="0"/>
            <w:vAlign w:val="center"/>
          </w:tcPr>
          <w:p>
            <w:pPr>
              <w:jc w:val="cente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 name="矩形 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Wg81MCAgAAFw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aDzUw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制定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4" name="矩形 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qqcDUCAgAAFw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aqpwNQ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修订</w:t>
            </w: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被修订标准号</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379" w:type="dxa"/>
            <w:gridSpan w:val="2"/>
            <w:noWrap w:val="0"/>
            <w:vAlign w:val="top"/>
          </w:tcPr>
          <w:p>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5" name="矩形 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hz4GcCAgAAFw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84s2Co4b+//fj18zub&#10;JW8GjxVB7v1dSOrQ3zrxiMy6L46snCZI8QKTNnhE79tg0i1SyfbZ8sPJcrmPTNDh5WU5p14IikzL&#10;+XyRO1JA9XTXB4wfpTMsLWoeqKHZZ9jdYkzZoXqCpFTW3Sitc1O1ZQORzhbvSZkAmtSWJoSWxpNa&#10;tF3mQadVk+5keaHbXOvAdpCmJX9ZIQl/DksJ14D9iMuhcY6MijLk5L2E5oNtWDx4ctTSQ+KpGiMb&#10;zrSkd5dWGRlB6XOQJFTbo9ujwcnqjWsO1L+tD6rrX3SE5iW7c5ztNJDP95np73te/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2HPgZw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6" name="矩形 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DhlRkA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 name="矩形 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zAwcICAgAAFw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85s2Co4X++//z96web&#10;J28GjxVB7v1dSOrQ3zrxgMy6L46snCZI8QyTNnhE79tg0i1SyfbZ8sPJcrmPTNDh1VU5o14IikzL&#10;2WyRO1JA9XjXB4wfpTMsLWoeqKHZZ9jdYkzZoXqEpFTW3Sitc1O1ZQORXi7ml8QPNKktTQgtjSe1&#10;aLvMg06rJt3J8kK3ea8D20GalvxlhST8KSwlXAP2Iy6HxjkyKsqQk/cSmg+2YfHgyVFLD4mnaoxs&#10;ONOS3l1aZWQEpc9BklBtj26PBierN645UP+2Pqiuf9YRmpfsznG200A+3Wemf+95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vMDBwg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 name="矩形 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ANV10CAgAAF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tR2C4Ya/vvbj18/v7Nl&#10;8mbwWBHk3t+FpA79rRNfkVn32ZGV8wQpnmHSBif0oQ0m3SKV7JAtP54sl4fIBB1eXZUL6oWgyLxc&#10;LJa5IwVUj3d9wPhBOsPSouaBGpp9hv0txpQdqkdISmXdjdI6N1VbNhDp5fLtJfEDTWpLE0JL40kt&#10;2i7zoNOqSXeyvNBt3+nA9pCmJX9ZIQl/CksJN4D9iMuhcY6MijLk5L2E5r1tWDx6ctTSQ+KpGiMb&#10;zrSkd5dWGRlB6XOQJFTbye3R4GT11jVH6t/OB9X1zzpC85LdmWY7DeTTfWb6+57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sA1XXQ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 name="矩形 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LUxw8CAgAAFw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4s2Co4b+//fj18ztb&#10;JG8GjxVB7v1dSOrQ3zrxiMy6L46snCZI8QKTNnhE79tg0i1SyfbZ8sPJcrmPTNDhYlHOqBeCItNy&#10;NpvnjhRQPd31AeNH6QxLi5oHamj2GXa3GFN2qJ4gKZV1N0rr3FRt2UCkl/P3l8QPNKktTQgtjSe1&#10;aLvMg06rJt3J8kK3udaB7SBNS/6yQhL+HJYSrgH7EZdD4xwZFWXIyXsJzQfbsHjw5Kilh8RTNUY2&#10;nGlJ7y6tMjKC0ucgSai2R7dHg5PVG9ccqH9bH1TXv+gIzUt25zjbaSCf7zPT3/e8+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AtTHDw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 name="矩形 1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5veBo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EssWCo47+//fj18zuj&#10;A3Jn8FgR6N7fhaQP/a0TX5FZ99mRmfMEKZ5h0gYn9KENJt0ineyQTT+eTJeHyAQdXl2VC0otKDIv&#10;F4tlzlpA9XjXB4wfpDMsLWoeqKXZadjfYkzZoXqEpFTW3Sitc1u1ZQORXi7fXhI/0Ky2NCO0NJ70&#10;ou0yDzqtmnQnywvd9p0ObA9pXvKXFZLwp7CUcAPYj7gcGifJqChDTt5LaN7bhsWjJ0stPSWeqjGy&#10;4UxLenlplZERlD4HSUK1ndweDU5Wb11zpA7ufFBd/6wjNDHZnWm600g+3Wemvy96/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rm94G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1" name="矩形 1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KwvkJ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2" name="矩形 1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SmQGM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GJmHGmQ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SmQG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3" name="矩形 1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HC3F8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HC3F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379" w:type="dxa"/>
            <w:gridSpan w:val="2"/>
            <w:noWrap w:val="0"/>
            <w:vAlign w:val="top"/>
          </w:tcPr>
          <w:p>
            <w:pPr>
              <w:rPr>
                <w:rFonts w:ascii="Times New Roman" w:hAnsi="Times New Roman" w:eastAsia="宋体" w:cs="Times New Roman"/>
                <w:szCs w:val="20"/>
              </w:rPr>
            </w:pP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46" w:type="dxa"/>
            <w:gridSpan w:val="5"/>
            <w:noWrap w:val="0"/>
            <w:vAlign w:val="center"/>
          </w:tcPr>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4" name="矩形 1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r9Ceg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r9Ce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5" name="矩形 1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P5mV1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6" name="矩形 1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A0MZE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mHBmQ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A0MZ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7" name="矩形 1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VQra0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MNTcIVZ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VQra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8" name="矩形 1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dN6iU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H6bsFQx39/+/Hr53dG&#10;B+TO4LEi0L2/C0kf+lsnviKz7rMjM+cJUjzDpA1O6EMbTLpFOtkhm348mS4PkQk6vLoqF9QNQZF5&#10;uVgsc08KqB7v+oDxg3SGpUXNA7U0Ow37W4wpO1SPkJTKuhuldW6rtmwg0svl20viB5rVlmaElsaT&#10;XrRd5kGnVZPuZHmh277Tge0hzUv+skIS/hSWEm4A+xGXQ+MkGRVlyMl7Cc1727B49GSppafEUzVG&#10;NpxpSS8vrTIygtLnIEmotpPbo8HJ6q1rjtTBnQ+q6591hCYmuzNNdxrJp/vM9Pd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dN6i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9" name="矩形 1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Ipdhk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YamoQFZ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Ipdh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0" name="矩形 2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JVOmcC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OyxIKhjv/+9uPXz++M&#10;DsidwWNFoHt/F5I+9LdOPCKz7osjM6cJUrzApA0e0fs2mHSLdLJ9Nv1wMl3uIxN0eHlZzim1oMi0&#10;nM8XOWsB1dNdHzB+lM6wtKh5oJZmp2F3izFlh+oJklJZd6O0zm3Vlg1EerF4f0H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slU6Z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产品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1" name="矩形 2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zGmW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46" w:type="dxa"/>
            <w:gridSpan w:val="5"/>
            <w:noWrap w:val="0"/>
            <w:vAlign w:val="top"/>
          </w:tcPr>
          <w:p>
            <w:pPr>
              <w:rPr>
                <w:rFonts w:hint="eastAsia"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46"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76" w:type="dxa"/>
            <w:noWrap w:val="0"/>
            <w:vAlign w:val="center"/>
          </w:tcPr>
          <w:p>
            <w:pPr>
              <w:jc w:val="center"/>
              <w:rPr>
                <w:rFonts w:hint="eastAsia" w:eastAsia="宋体"/>
                <w:lang w:val="en-US" w:eastAsia="zh-CN"/>
              </w:rPr>
            </w:pPr>
            <w:r>
              <w:rPr>
                <w:rFonts w:hint="eastAsia"/>
              </w:rPr>
              <w:t>起草单位</w:t>
            </w:r>
          </w:p>
        </w:tc>
        <w:tc>
          <w:tcPr>
            <w:tcW w:w="6346"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46" w:type="dxa"/>
            <w:gridSpan w:val="5"/>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2" name="矩形 10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KTiI4EAgAAGw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GJqGccWbBUMt/f/vx6+d3&#10;lk7In8FjRbB7fxeSQvS3Tjwis+6LIzunCVK8wKQNHtH7Nph0i5Syfbb9cLJd7iMTdHh5Wc6pH4Ii&#10;03I+X+SuFFA93fUB40fpDEuLmgdqavYadrcYU3aoniAplXU3SuvcWG3ZQKQXi/cXxA80rS1NCS2N&#10;J8Vou8yDTqsm3cnyQre51oHtIE1M/rJCEv4clhKuAfsRl0PjLBkVZcjJewnNB9uwePDkqaXHxFM1&#10;RjacaUlvL60yMoLS5yBJqLZHt0eDk9Ub1xyoh1sfVNe/6AjNTHbnON9pKJ/vM9PfN73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ik4iO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hint="eastAsia" w:ascii="Times New Roman" w:hAnsi="Times New Roman" w:eastAsia="宋体" w:cs="Times New Roman"/>
                <w:szCs w:val="20"/>
                <w:lang w:val="en-US" w:eastAsia="zh-CN"/>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3" name="矩形 10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VexwoEAgAAGw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qF8zZkFQy3//e3Hr5/f&#10;WTohfwaPFcHu/V1ICtHfOvEVmXWfHNk5T5DiCSZtcEIf2mDSLVLKDtn248l2eYhM0OHVVbmgfgiK&#10;zMvFYpm7UkD1cNcHjO+lMywtah6oqdlr2N9iTNmheoCkVNbdKK1zY7VlA5FeLt9cEj/QtLY0JbQ0&#10;nhSj7TIPOq2adCfLC932rQ5sD2li8pcVkvDHsJRwA9iPuBwaZ8moKENO3kto3tmGxaMnTy09Jp6q&#10;MbLhTEt6e2mVkRGUPgdJQrWd3B4NTlZvXXOkHu58UF3/pCM0M9mdab7TUD7eZ6a/b3r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VXscK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16</w:t>
            </w:r>
            <w:r>
              <w:rPr>
                <w:rFonts w:hint="eastAsia" w:ascii="Times New Roman" w:hAnsi="Times New Roman" w:eastAsia="宋体" w:cs="Times New Roman"/>
                <w:szCs w:val="20"/>
              </w:rPr>
              <w:t>个月</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4" name="矩形 10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IxyiEEAgAAGw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qF8zZkFQy3//e3Hr5/f&#10;WTohfwaPFcHu/V1ICtHfOvEVmXWfHNk5T5DiCSZtcEIf2mDSLVLKDtn248l2eYhM0OHVVbmgfgiK&#10;zMvFYpm7UkD1cNcHjO+lMywtah6oqdlr2N9iTNmheoCkVNbdKK1zY7VlA5FeLt9cEj/QtLY0JbQ0&#10;nhSj7TIPOq2adCfLC932rQ5sD2li8pcVkvDHsJRwA9iPuBwaZ8moKENO3kto3tmGxaMnTy09Jp6q&#10;MbLhTEt6e2mVkRGUPgdJQrWd3B4NTlZvXXOkHu58UF3/pCM0M9mdab7TUD7eZ6a/b3r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SMcoh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18</w:t>
            </w:r>
            <w:r>
              <w:rPr>
                <w:rFonts w:hint="eastAsia" w:ascii="Times New Roman" w:hAnsi="Times New Roman" w:eastAsia="宋体" w:cs="Times New Roman"/>
                <w:szCs w:val="20"/>
              </w:rPr>
              <w:t xml:space="preserve">个月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084"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4" name="矩形 2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bHS5U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bHS5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5" name="矩形 2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Oj16k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LziwY6vjvbz9+/fzO&#10;6IDcGTxWBLr3dyHpQ3/rxCMy6744MnOaIMULTNrgEb1vg0m3SCfbZ9MPJ9PlPjJBh5eX5Zy6ISgy&#10;LefzRe5JAdXTXR8wfpTOsLSoeaCWZqdhd4sxZYfqCZJSWXejtM5t1ZYNRHqx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Oj16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6" name="矩形 2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wOc+w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5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wOc+w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7" name="矩形 2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lq79A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rNL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lq79A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8" name="矩形 2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t3qFg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Pquw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t3qF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29" name="矩形 2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4TNGQ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rMl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4TNG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0" name="矩形 3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m+1Po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m+1Po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46"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46"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084"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1" name="矩形 3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zaSMYCAgAAGQQAAA4AAABkcnMvZTJvRG9jLnhtbK1TzW4TMRC+&#10;I/EOlu9kN0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pIx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2" name="矩形 3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N37IM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N37I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084"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3" name="矩形 3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YTcL8DAgAAGQ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YTcL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4" name="矩形 3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0spQ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O07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0spQ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084"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5" name="矩形 3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hIOTQ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vObNgqOO/v/349fM7&#10;owNyZ/BYEeje34WkD/2tE1+RWffJkZnzBCmeYNIGJ/ShDSbdIp3skE0/nkyXh8gEHV5dlQvqhqDI&#10;vFwslrknBVQPd33A+F46w9Ki5oFamp2G/S3GlB2qB0hKZd2N0jq3VVs2EOnl8g1JE0Cz2tKM0NJ4&#10;0ou2yzzotGrSnSwvdNu3OrA9pHnJX1ZIwh/DUsINYD/icmicJKOiDDl5L6F5ZxsWj54stfSUeKrG&#10;yIYzLenlpVVGRlD6HCQJ1XZyezQ4Wb11zZE6uPNBdf2TjtDEZHem6U4j+Xi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hIOT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36" name="矩形 3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flnXE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flnX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46" w:type="dxa"/>
            <w:gridSpan w:val="5"/>
            <w:noWrap w:val="0"/>
            <w:vAlign w:val="center"/>
          </w:tcPr>
          <w:p>
            <w:pPr>
              <w:rPr>
                <w:rFonts w:ascii="Times New Roman" w:hAnsi="Times New Roman" w:eastAsia="宋体" w:cs="Times New Roman"/>
                <w:szCs w:val="20"/>
              </w:rPr>
            </w:pPr>
          </w:p>
        </w:tc>
      </w:tr>
    </w:tbl>
    <w:p>
      <w:pPr>
        <w:rPr>
          <w:rFonts w:ascii="Times New Roman" w:hAnsi="Times New Roman" w:eastAsia="宋体" w:cs="Times New Roman"/>
          <w:szCs w:val="20"/>
        </w:rPr>
      </w:pP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1）采用国际标准</w:t>
      </w:r>
      <w:r>
        <w:rPr>
          <w:rFonts w:hint="eastAsia" w:asciiTheme="majorEastAsia" w:hAnsiTheme="majorEastAsia" w:eastAsiaTheme="majorEastAsia" w:cstheme="majorEastAsia"/>
          <w:kern w:val="0"/>
          <w:sz w:val="21"/>
          <w:szCs w:val="21"/>
          <w:lang w:val="en-US" w:eastAsia="zh-CN" w:bidi="ar-SA"/>
        </w:rPr>
        <w:t>为“无”时，“采用程度”、“采标号”、“采标名称”无需填写；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2）不采用快速程序</w:t>
      </w:r>
      <w:r>
        <w:rPr>
          <w:rFonts w:hint="eastAsia" w:asciiTheme="majorEastAsia" w:hAnsiTheme="majorEastAsia" w:eastAsiaTheme="majorEastAsia" w:cstheme="majorEastAsia"/>
          <w:kern w:val="0"/>
          <w:sz w:val="21"/>
          <w:szCs w:val="21"/>
          <w:lang w:val="en-US" w:eastAsia="zh-CN" w:bidi="ar-SA"/>
        </w:rPr>
        <w:t>，“快速程序代码”无需填写；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3）无国家级科研项目支</w:t>
      </w:r>
      <w:r>
        <w:rPr>
          <w:rFonts w:hint="eastAsia" w:asciiTheme="majorEastAsia" w:hAnsiTheme="majorEastAsia" w:eastAsiaTheme="majorEastAsia" w:cstheme="majorEastAsia"/>
          <w:kern w:val="0"/>
          <w:sz w:val="21"/>
          <w:szCs w:val="21"/>
          <w:lang w:val="en-US" w:eastAsia="zh-CN" w:bidi="ar-SA"/>
        </w:rPr>
        <w:t>撑时,“科研项目编号及名称”无需填写；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4）不涉及专利时</w:t>
      </w:r>
      <w:r>
        <w:rPr>
          <w:rFonts w:hint="eastAsia" w:asciiTheme="majorEastAsia" w:hAnsiTheme="majorEastAsia" w:eastAsiaTheme="majorEastAsia" w:cstheme="majorEastAsia"/>
          <w:kern w:val="0"/>
          <w:sz w:val="21"/>
          <w:szCs w:val="21"/>
          <w:lang w:val="en-US" w:eastAsia="zh-CN" w:bidi="ar-SA"/>
        </w:rPr>
        <w:t>，“专利号及名称”无需填写；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5）不由行地标转化</w:t>
      </w:r>
      <w:r>
        <w:rPr>
          <w:rFonts w:hint="eastAsia" w:asciiTheme="majorEastAsia" w:hAnsiTheme="majorEastAsia" w:eastAsiaTheme="majorEastAsia" w:cstheme="majorEastAsia"/>
          <w:kern w:val="0"/>
          <w:sz w:val="21"/>
          <w:szCs w:val="21"/>
          <w:lang w:val="en-US" w:eastAsia="zh-CN" w:bidi="ar-SA"/>
        </w:rPr>
        <w:t>时，“行地标标准号及名称”无需填写。</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5"/>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5"/>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pPr>
        <w:spacing w:line="360" w:lineRule="auto"/>
        <w:rPr>
          <w:rFonts w:hint="eastAsia" w:ascii="Verdana" w:hAnsi="Verdana" w:eastAsia="宋体" w:cs="Verdana"/>
          <w:szCs w:val="21"/>
        </w:rPr>
      </w:pPr>
      <w:r>
        <w:rPr>
          <w:rFonts w:ascii="Verdana" w:hAnsi="Verdana" w:eastAsia="宋体" w:cs="Verdana"/>
          <w:szCs w:val="21"/>
        </w:rPr>
        <w:t>4．备注中必须注明项目投票情况，</w:t>
      </w:r>
      <w:r>
        <w:rPr>
          <w:rFonts w:hint="eastAsia" w:asciiTheme="majorEastAsia" w:hAnsiTheme="majorEastAsia" w:eastAsiaTheme="majorEastAsia" w:cstheme="majorEastAsia"/>
          <w:szCs w:val="21"/>
        </w:rPr>
        <w:t>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p>
    <w:p>
      <w:r>
        <w:rPr>
          <w:rFonts w:hint="eastAsia" w:ascii="Verdana" w:hAnsi="Verdana" w:eastAsia="宋体" w:cs="Verdana"/>
          <w:szCs w:val="21"/>
          <w:lang w:val="en-US" w:eastAsia="zh-CN"/>
        </w:rPr>
        <w:t>5.建议书应加盖项目牵头单位公章。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6D452239"/>
    <w:rsid w:val="27CA0A05"/>
    <w:rsid w:val="6D452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after="330" w:line="360" w:lineRule="auto"/>
      <w:ind w:firstLine="148" w:firstLineChars="49"/>
      <w:jc w:val="left"/>
      <w:outlineLvl w:val="0"/>
    </w:pPr>
    <w:rPr>
      <w:rFonts w:ascii="宋体" w:hAnsi="宋体" w:eastAsia="黑体" w:cs="宋体"/>
      <w:b/>
      <w:color w:val="000000"/>
      <w:kern w:val="0"/>
      <w:sz w:val="30"/>
      <w:szCs w:val="30"/>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llowedHyperlink"/>
    <w:basedOn w:val="4"/>
    <w:unhideWhenUsed/>
    <w:qFormat/>
    <w:uiPriority w:val="99"/>
    <w:rPr>
      <w:color w:val="0068B7"/>
      <w:u w:val="none"/>
    </w:rPr>
  </w:style>
  <w:style w:type="character" w:customStyle="1" w:styleId="6">
    <w:name w:val="标题 1 Char"/>
    <w:link w:val="2"/>
    <w:autoRedefine/>
    <w:qFormat/>
    <w:uiPriority w:val="0"/>
    <w:rPr>
      <w:rFonts w:ascii="宋体" w:hAnsi="宋体" w:eastAsia="黑体" w:cs="宋体"/>
      <w:b/>
      <w:color w:val="000000"/>
      <w:kern w:val="0"/>
      <w:sz w:val="30"/>
      <w:szCs w:val="30"/>
    </w:rPr>
  </w:style>
  <w:style w:type="paragraph" w:customStyle="1" w:styleId="7">
    <w:name w:val="Heading4"/>
    <w:basedOn w:val="1"/>
    <w:next w:val="1"/>
    <w:autoRedefine/>
    <w:qFormat/>
    <w:uiPriority w:val="99"/>
    <w:pPr>
      <w:spacing w:line="400" w:lineRule="exact"/>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2024-03-07T03:29:00Z</dcterms:created>
  <dc:creator>昝婷婷</dc:creator>
  <cp:lastModifiedBy>昝婷婷</cp:lastModifiedBy>
  <dcterms:modified xsi:type="dcterms:W3CDTF">2024-03-07T03:29:46Z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24437BCB41AB4E80830256A729BC0101_11</vt:lpwstr>
  </property>
</Properties>
</file>